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ED" w:rsidRDefault="00750FFA" w:rsidP="003A38EB">
      <w:pPr>
        <w:pStyle w:val="NoSpacing"/>
      </w:pPr>
      <w:bookmarkStart w:id="0" w:name="_GoBack"/>
      <w:bookmarkEnd w:id="0"/>
      <w:r>
        <w:t>Press Release</w:t>
      </w:r>
    </w:p>
    <w:p w:rsidR="00750FFA" w:rsidRDefault="00750FFA" w:rsidP="003A38EB">
      <w:pPr>
        <w:pStyle w:val="NoSpacing"/>
      </w:pPr>
      <w:r>
        <w:t>Date:</w:t>
      </w:r>
      <w:r w:rsidR="00B85D9F">
        <w:t xml:space="preserve">  August 5, 2014</w:t>
      </w:r>
    </w:p>
    <w:p w:rsidR="00750FFA" w:rsidRDefault="00750FFA" w:rsidP="003A38EB">
      <w:pPr>
        <w:pStyle w:val="NoSpacing"/>
      </w:pPr>
      <w:r>
        <w:t xml:space="preserve">Contact: Martin </w:t>
      </w:r>
      <w:proofErr w:type="spellStart"/>
      <w:r>
        <w:t>Kubik</w:t>
      </w:r>
      <w:proofErr w:type="spellEnd"/>
      <w:r>
        <w:t xml:space="preserve">, cell 651-214-5849 email:  </w:t>
      </w:r>
      <w:hyperlink r:id="rId5" w:history="1">
        <w:r w:rsidRPr="001F2CB5">
          <w:rPr>
            <w:rStyle w:val="Hyperlink"/>
          </w:rPr>
          <w:t>wtrails2@yahoo.com</w:t>
        </w:r>
      </w:hyperlink>
    </w:p>
    <w:p w:rsidR="003A38EB" w:rsidRDefault="003A38EB" w:rsidP="003A38EB">
      <w:pPr>
        <w:pStyle w:val="NoSpacing"/>
      </w:pPr>
    </w:p>
    <w:p w:rsidR="00750FFA" w:rsidRPr="00B85D9F" w:rsidRDefault="00750FFA">
      <w:pPr>
        <w:rPr>
          <w:b/>
          <w:sz w:val="28"/>
        </w:rPr>
      </w:pPr>
      <w:r w:rsidRPr="00B85D9F">
        <w:rPr>
          <w:b/>
          <w:sz w:val="28"/>
        </w:rPr>
        <w:t xml:space="preserve">Partnership for the Boundary Waters </w:t>
      </w:r>
      <w:proofErr w:type="gramStart"/>
      <w:r w:rsidRPr="00B85D9F">
        <w:rPr>
          <w:b/>
          <w:sz w:val="28"/>
        </w:rPr>
        <w:t>Pow</w:t>
      </w:r>
      <w:proofErr w:type="gramEnd"/>
      <w:r w:rsidRPr="00B85D9F">
        <w:rPr>
          <w:b/>
          <w:sz w:val="28"/>
        </w:rPr>
        <w:t xml:space="preserve"> Wow </w:t>
      </w:r>
      <w:r w:rsidR="00B85D9F">
        <w:rPr>
          <w:b/>
          <w:sz w:val="28"/>
        </w:rPr>
        <w:t xml:space="preserve">Hiking </w:t>
      </w:r>
      <w:r w:rsidRPr="00B85D9F">
        <w:rPr>
          <w:b/>
          <w:sz w:val="28"/>
        </w:rPr>
        <w:t>Trail</w:t>
      </w:r>
    </w:p>
    <w:p w:rsidR="00750FFA" w:rsidRDefault="00750FFA">
      <w:r>
        <w:t xml:space="preserve">The Boundary Waters Advisory Committee (BWA Committee) announced today  </w:t>
      </w:r>
      <w:r w:rsidR="0014640F">
        <w:t xml:space="preserve">the </w:t>
      </w:r>
      <w:r>
        <w:t xml:space="preserve">“Partnership for the Pow Wow Trail,” effort aimed </w:t>
      </w:r>
      <w:r w:rsidR="0014640F">
        <w:t>a</w:t>
      </w:r>
      <w:r>
        <w:t>t get</w:t>
      </w:r>
      <w:r w:rsidR="0014640F">
        <w:t>ting</w:t>
      </w:r>
      <w:r>
        <w:t xml:space="preserve"> hikers back on the 32 mile long trail in the BWCA Wilderness and to help bring customers back to </w:t>
      </w:r>
      <w:r w:rsidR="0014640F">
        <w:t xml:space="preserve">the </w:t>
      </w:r>
      <w:r>
        <w:t xml:space="preserve">Stony River Café </w:t>
      </w:r>
      <w:r w:rsidR="00B85D9F">
        <w:t>at nearby Isabella, Minnesota.</w:t>
      </w:r>
    </w:p>
    <w:p w:rsidR="00750FFA" w:rsidRDefault="0014640F">
      <w:r>
        <w:t xml:space="preserve">The </w:t>
      </w:r>
      <w:proofErr w:type="gramStart"/>
      <w:r w:rsidR="00750FFA">
        <w:t>Pow</w:t>
      </w:r>
      <w:proofErr w:type="gramEnd"/>
      <w:r w:rsidR="00750FFA">
        <w:t xml:space="preserve"> Wow Trail, a favorite of backpackers, burned almost in </w:t>
      </w:r>
      <w:r>
        <w:t xml:space="preserve">its </w:t>
      </w:r>
      <w:r w:rsidR="00750FFA">
        <w:t xml:space="preserve">entirety during the </w:t>
      </w:r>
      <w:proofErr w:type="spellStart"/>
      <w:r w:rsidR="00750FFA">
        <w:t>Pagami</w:t>
      </w:r>
      <w:proofErr w:type="spellEnd"/>
      <w:r w:rsidR="00750FFA">
        <w:t xml:space="preserve"> Creek Fire </w:t>
      </w:r>
      <w:r w:rsidR="003A38EB">
        <w:t xml:space="preserve">in 2011 </w:t>
      </w:r>
      <w:r>
        <w:t>when</w:t>
      </w:r>
      <w:r w:rsidR="00750FFA">
        <w:t xml:space="preserve"> it got out of control.  The trail </w:t>
      </w:r>
      <w:r>
        <w:t>saw</w:t>
      </w:r>
      <w:r w:rsidR="00750FFA">
        <w:t xml:space="preserve"> many backpackers up </w:t>
      </w:r>
      <w:r>
        <w:t>until</w:t>
      </w:r>
      <w:r w:rsidR="00750FFA">
        <w:t xml:space="preserve"> the fire, </w:t>
      </w:r>
      <w:r w:rsidR="003A38EB">
        <w:t xml:space="preserve">but </w:t>
      </w:r>
      <w:r w:rsidR="00750FFA">
        <w:t xml:space="preserve">after the fire, the number of overnight permits dropped to 10% of the use before </w:t>
      </w:r>
      <w:r w:rsidR="003A38EB">
        <w:t>the catastrophic event</w:t>
      </w:r>
      <w:r w:rsidR="00750FFA">
        <w:t xml:space="preserve">.  Martin </w:t>
      </w:r>
      <w:proofErr w:type="spellStart"/>
      <w:r w:rsidR="00750FFA">
        <w:t>Kubik</w:t>
      </w:r>
      <w:proofErr w:type="spellEnd"/>
      <w:r w:rsidR="00750FFA">
        <w:t xml:space="preserve"> of the BWA Committee counted over 1,800 </w:t>
      </w:r>
      <w:proofErr w:type="spellStart"/>
      <w:r w:rsidR="00750FFA">
        <w:t>treefalls</w:t>
      </w:r>
      <w:proofErr w:type="spellEnd"/>
      <w:r w:rsidR="00750FFA">
        <w:t xml:space="preserve"> blocking the trail</w:t>
      </w:r>
      <w:r>
        <w:t>.</w:t>
      </w:r>
      <w:r w:rsidR="00750FFA">
        <w:t xml:space="preserve"> </w:t>
      </w:r>
      <w:r>
        <w:t xml:space="preserve">The </w:t>
      </w:r>
      <w:r w:rsidR="00750FFA">
        <w:t xml:space="preserve">Forest Service </w:t>
      </w:r>
      <w:r>
        <w:t xml:space="preserve">has </w:t>
      </w:r>
      <w:r w:rsidR="00750FFA">
        <w:t>closed most of the campsites along the trail and does not plan</w:t>
      </w:r>
      <w:r>
        <w:t xml:space="preserve"> to reopen them anytime soon.  A l</w:t>
      </w:r>
      <w:r w:rsidR="00750FFA">
        <w:t xml:space="preserve">ack of </w:t>
      </w:r>
      <w:proofErr w:type="gramStart"/>
      <w:r w:rsidR="003A38EB">
        <w:t>hikers</w:t>
      </w:r>
      <w:proofErr w:type="gramEnd"/>
      <w:r w:rsidR="003A38EB">
        <w:t xml:space="preserve"> results in </w:t>
      </w:r>
      <w:r>
        <w:t xml:space="preserve">the </w:t>
      </w:r>
      <w:r w:rsidR="003A38EB">
        <w:t>trail overgrowing with fireweed and that translates into fewer opportunities for solitude in the wilderness.</w:t>
      </w:r>
    </w:p>
    <w:p w:rsidR="00B85D9F" w:rsidRDefault="00750FFA">
      <w:r>
        <w:t xml:space="preserve">But the </w:t>
      </w:r>
      <w:proofErr w:type="spellStart"/>
      <w:r>
        <w:t>Pagami</w:t>
      </w:r>
      <w:proofErr w:type="spellEnd"/>
      <w:r>
        <w:t xml:space="preserve"> Creek affected more than just the Boundary Waters. Nearby canoe outfitters report </w:t>
      </w:r>
      <w:r w:rsidR="0014640F">
        <w:t xml:space="preserve">a </w:t>
      </w:r>
      <w:r>
        <w:t xml:space="preserve">drop in business following the fire.  After hiking the trail, </w:t>
      </w:r>
      <w:proofErr w:type="spellStart"/>
      <w:r>
        <w:t>Kubik</w:t>
      </w:r>
      <w:proofErr w:type="spellEnd"/>
      <w:r>
        <w:t xml:space="preserve"> stopped at Stony River Café at nearby Isabella, a small</w:t>
      </w:r>
      <w:r w:rsidR="0014640F">
        <w:t>,</w:t>
      </w:r>
      <w:r>
        <w:t xml:space="preserve"> nostalgic, but genuine café decorated with </w:t>
      </w:r>
      <w:r w:rsidR="003A38EB">
        <w:t xml:space="preserve">crosscut saws and other </w:t>
      </w:r>
      <w:r>
        <w:t>artifacts from logging days</w:t>
      </w:r>
      <w:r w:rsidR="0014640F">
        <w:t xml:space="preserve"> gone by</w:t>
      </w:r>
      <w:r>
        <w:t xml:space="preserve">. </w:t>
      </w:r>
      <w:r w:rsidR="00B85D9F">
        <w:t xml:space="preserve">“I was having a hearty breakfast of ham, eggs and </w:t>
      </w:r>
      <w:r w:rsidR="0014640F">
        <w:t>hash browns</w:t>
      </w:r>
      <w:r w:rsidR="00B85D9F">
        <w:t xml:space="preserve"> with toast and coffee, when Tom Pearson, </w:t>
      </w:r>
      <w:r w:rsidR="0014640F">
        <w:t xml:space="preserve">the </w:t>
      </w:r>
      <w:r w:rsidR="00B85D9F">
        <w:t xml:space="preserve">76 year old owner of the cafe told me that traffic has dropped in the years following the </w:t>
      </w:r>
      <w:proofErr w:type="spellStart"/>
      <w:r w:rsidR="00B85D9F">
        <w:t>Pagami</w:t>
      </w:r>
      <w:proofErr w:type="spellEnd"/>
      <w:r w:rsidR="00B85D9F">
        <w:t xml:space="preserve"> Creek Fire.  That’s when I got the idea to encourage more hikers on the trail and help Tom and his wife as well,” said </w:t>
      </w:r>
      <w:proofErr w:type="spellStart"/>
      <w:r w:rsidR="00B85D9F">
        <w:t>Kubik</w:t>
      </w:r>
      <w:proofErr w:type="spellEnd"/>
      <w:r w:rsidR="00B85D9F">
        <w:t>.</w:t>
      </w:r>
    </w:p>
    <w:p w:rsidR="00B85D9F" w:rsidRDefault="00B85D9F">
      <w:r>
        <w:t xml:space="preserve">To get more hikers on the trail and to help the Stony River Café, the BWA Committee will reimburse up to 50 new customers </w:t>
      </w:r>
      <w:r w:rsidR="003A38EB">
        <w:t xml:space="preserve">five dollars </w:t>
      </w:r>
      <w:r>
        <w:t xml:space="preserve">when they order a meal at the café.  Details of the reimbursement are </w:t>
      </w:r>
      <w:r w:rsidR="0014640F">
        <w:t xml:space="preserve">on </w:t>
      </w:r>
      <w:r>
        <w:t>the website</w:t>
      </w:r>
      <w:r w:rsidR="0014640F">
        <w:t xml:space="preserve"> at</w:t>
      </w:r>
      <w:r>
        <w:t xml:space="preserve"> </w:t>
      </w:r>
      <w:hyperlink r:id="rId6" w:history="1">
        <w:r w:rsidRPr="001F2CB5">
          <w:rPr>
            <w:rStyle w:val="Hyperlink"/>
          </w:rPr>
          <w:t>www.bwac.homestead.com</w:t>
        </w:r>
      </w:hyperlink>
      <w:r>
        <w:t>.</w:t>
      </w:r>
    </w:p>
    <w:p w:rsidR="00B85D9F" w:rsidRDefault="00B85D9F">
      <w:r>
        <w:t xml:space="preserve">BWA Committee members hope that more people will hike on the </w:t>
      </w:r>
      <w:proofErr w:type="gramStart"/>
      <w:r>
        <w:t>Pow</w:t>
      </w:r>
      <w:proofErr w:type="gramEnd"/>
      <w:r>
        <w:t xml:space="preserve"> Wow Trail, and in doing so h</w:t>
      </w:r>
      <w:r w:rsidR="003A38EB">
        <w:t>elp re-establish the tread</w:t>
      </w:r>
      <w:r>
        <w:t xml:space="preserve">.  “We are at the tipping </w:t>
      </w:r>
      <w:proofErr w:type="gramStart"/>
      <w:r>
        <w:t>point,</w:t>
      </w:r>
      <w:proofErr w:type="gramEnd"/>
      <w:r>
        <w:t xml:space="preserve"> when we could </w:t>
      </w:r>
      <w:r w:rsidR="003A38EB">
        <w:t>lose</w:t>
      </w:r>
      <w:r>
        <w:t xml:space="preserve"> the trail if not enough people </w:t>
      </w:r>
      <w:r w:rsidR="003A38EB">
        <w:t>hike</w:t>
      </w:r>
      <w:r>
        <w:t xml:space="preserve"> it, because it is overgrowing.  Like many of the hiking trails in the BWCAW</w:t>
      </w:r>
      <w:r w:rsidR="003A38EB">
        <w:t>,</w:t>
      </w:r>
      <w:r>
        <w:t xml:space="preserve"> it is not adequately maintained.  We need the Forest Service to clear the 1,800 </w:t>
      </w:r>
      <w:proofErr w:type="spellStart"/>
      <w:r>
        <w:t>treefalls</w:t>
      </w:r>
      <w:proofErr w:type="spellEnd"/>
      <w:r>
        <w:t>, mark the trail</w:t>
      </w:r>
      <w:r w:rsidR="0014640F">
        <w:t>,</w:t>
      </w:r>
      <w:r>
        <w:t xml:space="preserve"> and restore the campsites so that hikers feel welcome back again and can enjoy the wilderness,” said </w:t>
      </w:r>
      <w:proofErr w:type="spellStart"/>
      <w:r>
        <w:t>Kubik</w:t>
      </w:r>
      <w:proofErr w:type="spellEnd"/>
      <w:r>
        <w:t xml:space="preserve">.  “And </w:t>
      </w:r>
      <w:r w:rsidR="003A38EB">
        <w:t xml:space="preserve">at </w:t>
      </w:r>
      <w:r>
        <w:t>the same time we will do what we can to help Tom and his wife Liz, owners of the small local business affected by the</w:t>
      </w:r>
      <w:r w:rsidR="003A38EB">
        <w:t xml:space="preserve"> </w:t>
      </w:r>
      <w:proofErr w:type="spellStart"/>
      <w:r>
        <w:t>Pagami</w:t>
      </w:r>
      <w:proofErr w:type="spellEnd"/>
      <w:r>
        <w:t xml:space="preserve"> Creek Fire,” added </w:t>
      </w:r>
      <w:proofErr w:type="spellStart"/>
      <w:r>
        <w:t>Kubik</w:t>
      </w:r>
      <w:proofErr w:type="spellEnd"/>
      <w:r>
        <w:t>.</w:t>
      </w:r>
    </w:p>
    <w:p w:rsidR="003A38EB" w:rsidRDefault="0014640F">
      <w:r>
        <w:t xml:space="preserve">The </w:t>
      </w:r>
      <w:proofErr w:type="gramStart"/>
      <w:r w:rsidR="003A38EB">
        <w:t>Pow</w:t>
      </w:r>
      <w:proofErr w:type="gramEnd"/>
      <w:r w:rsidR="003A38EB">
        <w:t xml:space="preserve"> Wow Trail is a historic trail with legacy rooted in logging roads and later connected to the BWCA Wilderness Act of 1978 co-authored by Bill </w:t>
      </w:r>
      <w:proofErr w:type="spellStart"/>
      <w:r w:rsidR="003A38EB">
        <w:t>Frenzel</w:t>
      </w:r>
      <w:proofErr w:type="spellEnd"/>
      <w:r w:rsidR="003A38EB">
        <w:t xml:space="preserve"> and James Oberstar among others.</w:t>
      </w:r>
    </w:p>
    <w:p w:rsidR="00B85D9F" w:rsidRDefault="0014640F">
      <w:r>
        <w:t xml:space="preserve">The </w:t>
      </w:r>
      <w:r w:rsidR="003A38EB">
        <w:t xml:space="preserve">Boundary Waters Advisory Committee was established in 2002 to advocate for hiking trails and </w:t>
      </w:r>
      <w:r w:rsidR="00371672">
        <w:t>special places</w:t>
      </w:r>
      <w:r w:rsidR="003A38EB">
        <w:t xml:space="preserve"> in the BWCA Wilderness.  Its members have helped to bring back  the </w:t>
      </w:r>
      <w:proofErr w:type="spellStart"/>
      <w:r w:rsidR="003A38EB">
        <w:t>Kekekabic</w:t>
      </w:r>
      <w:proofErr w:type="spellEnd"/>
      <w:r w:rsidR="003A38EB">
        <w:t>, Pow Wow, Sioux Hustler a</w:t>
      </w:r>
      <w:r w:rsidR="00371672">
        <w:t>nd Brule Lake trails that other</w:t>
      </w:r>
      <w:r w:rsidR="003A38EB">
        <w:t xml:space="preserve">wise would have disappeared over the past 20 years because of the USFS perennial budget cuts.  For more information contact Martin </w:t>
      </w:r>
      <w:proofErr w:type="spellStart"/>
      <w:r w:rsidR="003A38EB">
        <w:t>Kubik</w:t>
      </w:r>
      <w:proofErr w:type="spellEnd"/>
      <w:r w:rsidR="003A38EB">
        <w:t xml:space="preserve">, </w:t>
      </w:r>
      <w:hyperlink r:id="rId7" w:history="1">
        <w:r w:rsidR="003A38EB" w:rsidRPr="001F2CB5">
          <w:rPr>
            <w:rStyle w:val="Hyperlink"/>
          </w:rPr>
          <w:t>wtrails2@yahoo.com</w:t>
        </w:r>
      </w:hyperlink>
      <w:r w:rsidR="003A38EB">
        <w:t xml:space="preserve"> or by phone 651-214-5849.</w:t>
      </w:r>
    </w:p>
    <w:sectPr w:rsidR="00B85D9F" w:rsidSect="0037167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A"/>
    <w:rsid w:val="0014640F"/>
    <w:rsid w:val="00371672"/>
    <w:rsid w:val="003A38EB"/>
    <w:rsid w:val="00651C72"/>
    <w:rsid w:val="00750FFA"/>
    <w:rsid w:val="00B85D9F"/>
    <w:rsid w:val="00C57CC5"/>
    <w:rsid w:val="00CC09BE"/>
    <w:rsid w:val="00CF690B"/>
    <w:rsid w:val="00E257CB"/>
    <w:rsid w:val="00EC25B5"/>
    <w:rsid w:val="00F746C9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rails2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wac.homestead.com" TargetMode="External"/><Relationship Id="rId5" Type="http://schemas.openxmlformats.org/officeDocument/2006/relationships/hyperlink" Target="mailto:wtrails2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martin2011</dc:creator>
  <cp:lastModifiedBy>martin2011</cp:lastModifiedBy>
  <cp:revision>2</cp:revision>
  <cp:lastPrinted>2014-08-05T22:16:00Z</cp:lastPrinted>
  <dcterms:created xsi:type="dcterms:W3CDTF">2014-08-05T22:17:00Z</dcterms:created>
  <dcterms:modified xsi:type="dcterms:W3CDTF">2014-08-05T22:17:00Z</dcterms:modified>
</cp:coreProperties>
</file>